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52D038C4"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218337860"/>
      <w:r w:rsidR="00004D99" w:rsidRPr="003A6ACA">
        <w:rPr>
          <w:rFonts w:cs="Times New Roman"/>
          <w:b/>
          <w:bCs/>
          <w:color w:val="333333"/>
        </w:rPr>
        <w:t>WR-1/RPC/VRL/I-</w:t>
      </w:r>
      <w:r w:rsidR="00004D99">
        <w:rPr>
          <w:rFonts w:cs="Times New Roman"/>
          <w:b/>
          <w:bCs/>
          <w:color w:val="333333"/>
        </w:rPr>
        <w:t>1092</w:t>
      </w:r>
      <w:r w:rsidR="00004D99" w:rsidRPr="003A6ACA">
        <w:rPr>
          <w:rFonts w:cs="Times New Roman"/>
          <w:b/>
          <w:bCs/>
          <w:color w:val="333333"/>
        </w:rPr>
        <w:t>/202</w:t>
      </w:r>
      <w:r w:rsidR="00004D99">
        <w:rPr>
          <w:rFonts w:cs="Times New Roman"/>
          <w:b/>
          <w:bCs/>
          <w:color w:val="333333"/>
        </w:rPr>
        <w:t>6</w:t>
      </w:r>
      <w:r w:rsidR="00004D99" w:rsidRPr="003A6ACA">
        <w:rPr>
          <w:rFonts w:cs="Times New Roman"/>
          <w:b/>
          <w:bCs/>
          <w:color w:val="333333"/>
        </w:rPr>
        <w:t>/Rfx-</w:t>
      </w:r>
      <w:bookmarkEnd w:id="0"/>
      <w:bookmarkEnd w:id="1"/>
      <w:r w:rsidR="00004D99" w:rsidRPr="00C76D97">
        <w:rPr>
          <w:rFonts w:cs="Times New Roman"/>
          <w:b/>
          <w:bCs/>
          <w:color w:val="333333"/>
          <w:lang w:val="en-IN" w:bidi="ar-SA"/>
        </w:rPr>
        <w:t>5005012615</w:t>
      </w:r>
      <w:r w:rsidR="00F55505">
        <w:rPr>
          <w:rFonts w:cs="Times New Roman"/>
          <w:b/>
          <w:bCs/>
          <w:color w:val="333333"/>
          <w:sz w:val="22"/>
          <w:szCs w:val="22"/>
          <w:lang w:bidi="ar-SA"/>
        </w:rPr>
        <w:tab/>
      </w:r>
      <w:r w:rsidR="00B63430">
        <w:rPr>
          <w:rFonts w:cs="Times New Roman"/>
          <w:b/>
          <w:bCs/>
          <w:color w:val="333333"/>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CC6368">
        <w:rPr>
          <w:rFonts w:ascii="Book Antiqua" w:eastAsia="Book Antiqua" w:hAnsi="Book Antiqua" w:cs="Book Antiqua"/>
          <w:b/>
          <w:bCs/>
          <w:color w:val="0000FF"/>
          <w:sz w:val="20"/>
          <w:szCs w:val="20"/>
        </w:rPr>
        <w:t>13.03</w:t>
      </w:r>
      <w:r w:rsidR="00F55505">
        <w:rPr>
          <w:rFonts w:ascii="Book Antiqua" w:eastAsia="Book Antiqua" w:hAnsi="Book Antiqua" w:cs="Book Antiqua"/>
          <w:b/>
          <w:bCs/>
          <w:color w:val="0000FF"/>
          <w:sz w:val="20"/>
          <w:szCs w:val="20"/>
        </w:rPr>
        <w:t>.</w:t>
      </w:r>
      <w:r w:rsidR="007B4F1D">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7DD962D8"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004D99">
        <w:rPr>
          <w:rFonts w:cs="Times New Roman"/>
          <w:b/>
          <w:bCs/>
          <w:color w:val="0000FF"/>
          <w:sz w:val="22"/>
          <w:szCs w:val="22"/>
        </w:rPr>
        <w:t xml:space="preserve">PROVIDING AND FIXING WATER STORAGE TANKS WITH PIPELINE FOR OFFICE, GUEST HOUSE AND HORTICULTURE DRIP IRRIGATION WORK, INTER CONNECTION OF EXISTING BORES AND INTER CONNECTION OF OVERHEAD STORAGE TANK WITH RAINWATER HARVESTING TANK FOR </w:t>
      </w:r>
      <w:r w:rsidR="00B819F1">
        <w:rPr>
          <w:rFonts w:cs="Times New Roman"/>
          <w:b/>
          <w:bCs/>
          <w:color w:val="0000FF"/>
          <w:sz w:val="22"/>
          <w:szCs w:val="22"/>
        </w:rPr>
        <w:t>DRIP IRRIGATION AT 765/400KV PADGHE SUBSTATION</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05067E"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4B754F">
              <w:rPr>
                <w:rFonts w:ascii="Nirmala UI" w:hAnsi="Nirmala UI" w:cs="Nirmala UI"/>
                <w:sz w:val="20"/>
                <w:szCs w:val="20"/>
              </w:rPr>
              <w:t xml:space="preserve">Yes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1CDCEF4F"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बोली-पूर्व बैठक दिनांक</w:t>
      </w:r>
      <w:r w:rsidR="00D22252">
        <w:rPr>
          <w:rFonts w:ascii="Nirmala UI" w:hAnsi="Nirmala UI" w:cs="Nirmala UI"/>
          <w:sz w:val="20"/>
          <w:szCs w:val="20"/>
        </w:rPr>
        <w:t xml:space="preserve"> </w:t>
      </w:r>
      <w:r w:rsidR="008D1282">
        <w:rPr>
          <w:rFonts w:ascii="Nirmala UI" w:hAnsi="Nirmala UI" w:cs="Nirmala UI"/>
          <w:sz w:val="20"/>
          <w:szCs w:val="20"/>
        </w:rPr>
        <w:t>16.03</w:t>
      </w:r>
      <w:r w:rsidR="00D22252">
        <w:rPr>
          <w:rFonts w:ascii="Nirmala UI" w:hAnsi="Nirmala UI" w:cs="Nirmala UI"/>
          <w:sz w:val="20"/>
          <w:szCs w:val="20"/>
        </w:rPr>
        <w:t>.</w:t>
      </w:r>
      <w:r w:rsidR="007B4F1D">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B92E5F5"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8D1282">
        <w:rPr>
          <w:rFonts w:ascii="Nirmala UI" w:hAnsi="Nirmala UI" w:cs="Nirmala UI"/>
          <w:sz w:val="20"/>
          <w:szCs w:val="20"/>
        </w:rPr>
        <w:t>16.03</w:t>
      </w:r>
      <w:r w:rsidR="00D22252">
        <w:rPr>
          <w:rFonts w:ascii="Nirmala UI" w:hAnsi="Nirmala UI" w:cs="Nirmala UI"/>
          <w:sz w:val="20"/>
          <w:szCs w:val="20"/>
        </w:rPr>
        <w:t>.</w:t>
      </w:r>
      <w:r w:rsidR="007B4F1D">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04173" w14:textId="77777777" w:rsidR="00D42B02" w:rsidRDefault="00D42B02">
      <w:r>
        <w:separator/>
      </w:r>
    </w:p>
  </w:endnote>
  <w:endnote w:type="continuationSeparator" w:id="0">
    <w:p w14:paraId="47EACAC0" w14:textId="77777777" w:rsidR="00D42B02" w:rsidRDefault="00D4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F5407" w14:textId="77777777" w:rsidR="00D42B02" w:rsidRDefault="00D42B02">
      <w:r>
        <w:separator/>
      </w:r>
    </w:p>
  </w:footnote>
  <w:footnote w:type="continuationSeparator" w:id="0">
    <w:p w14:paraId="19F65511" w14:textId="77777777" w:rsidR="00D42B02" w:rsidRDefault="00D4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4D99"/>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542B"/>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0DA1"/>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2617"/>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3C45"/>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2BE3"/>
    <w:rsid w:val="004864D9"/>
    <w:rsid w:val="00493140"/>
    <w:rsid w:val="00493187"/>
    <w:rsid w:val="00494F08"/>
    <w:rsid w:val="00496211"/>
    <w:rsid w:val="0049716B"/>
    <w:rsid w:val="00497B36"/>
    <w:rsid w:val="00497F17"/>
    <w:rsid w:val="004A3A7B"/>
    <w:rsid w:val="004A763F"/>
    <w:rsid w:val="004B3305"/>
    <w:rsid w:val="004B754F"/>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477"/>
    <w:rsid w:val="00522BC8"/>
    <w:rsid w:val="005358F7"/>
    <w:rsid w:val="00540634"/>
    <w:rsid w:val="00541A5D"/>
    <w:rsid w:val="00555CF3"/>
    <w:rsid w:val="005639B2"/>
    <w:rsid w:val="00563A35"/>
    <w:rsid w:val="00577E6C"/>
    <w:rsid w:val="00580656"/>
    <w:rsid w:val="005815AD"/>
    <w:rsid w:val="0058193D"/>
    <w:rsid w:val="00584F7B"/>
    <w:rsid w:val="00591A4A"/>
    <w:rsid w:val="005942F2"/>
    <w:rsid w:val="00596453"/>
    <w:rsid w:val="005A1A88"/>
    <w:rsid w:val="005A71DD"/>
    <w:rsid w:val="005B1BEF"/>
    <w:rsid w:val="005B60DA"/>
    <w:rsid w:val="005C3A19"/>
    <w:rsid w:val="005C4974"/>
    <w:rsid w:val="005D564B"/>
    <w:rsid w:val="005D6EE9"/>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A76"/>
    <w:rsid w:val="00696CEF"/>
    <w:rsid w:val="006A2D2D"/>
    <w:rsid w:val="006A41D6"/>
    <w:rsid w:val="006A5F22"/>
    <w:rsid w:val="006B77B2"/>
    <w:rsid w:val="006C2079"/>
    <w:rsid w:val="006D32BF"/>
    <w:rsid w:val="006D49F2"/>
    <w:rsid w:val="006E0049"/>
    <w:rsid w:val="006E18A1"/>
    <w:rsid w:val="006E57D5"/>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4F1D"/>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1282"/>
    <w:rsid w:val="008D2A40"/>
    <w:rsid w:val="008E02A0"/>
    <w:rsid w:val="008E44C8"/>
    <w:rsid w:val="008F28E8"/>
    <w:rsid w:val="009010C4"/>
    <w:rsid w:val="00902B65"/>
    <w:rsid w:val="00912634"/>
    <w:rsid w:val="0091449F"/>
    <w:rsid w:val="00916CBA"/>
    <w:rsid w:val="0092386E"/>
    <w:rsid w:val="00924ECE"/>
    <w:rsid w:val="00925962"/>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42E"/>
    <w:rsid w:val="00B56BB4"/>
    <w:rsid w:val="00B61192"/>
    <w:rsid w:val="00B63430"/>
    <w:rsid w:val="00B637EF"/>
    <w:rsid w:val="00B64519"/>
    <w:rsid w:val="00B757C6"/>
    <w:rsid w:val="00B75865"/>
    <w:rsid w:val="00B75887"/>
    <w:rsid w:val="00B772A6"/>
    <w:rsid w:val="00B819F1"/>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C6368"/>
    <w:rsid w:val="00CD6A53"/>
    <w:rsid w:val="00CE03C9"/>
    <w:rsid w:val="00CE48F7"/>
    <w:rsid w:val="00CE4E8A"/>
    <w:rsid w:val="00CE6E94"/>
    <w:rsid w:val="00CE79FC"/>
    <w:rsid w:val="00CF1893"/>
    <w:rsid w:val="00CF6334"/>
    <w:rsid w:val="00CF7B58"/>
    <w:rsid w:val="00D066DB"/>
    <w:rsid w:val="00D15382"/>
    <w:rsid w:val="00D161D3"/>
    <w:rsid w:val="00D2070E"/>
    <w:rsid w:val="00D22252"/>
    <w:rsid w:val="00D365E9"/>
    <w:rsid w:val="00D36F43"/>
    <w:rsid w:val="00D42B02"/>
    <w:rsid w:val="00D44D8B"/>
    <w:rsid w:val="00D50C2A"/>
    <w:rsid w:val="00D513FD"/>
    <w:rsid w:val="00D53B37"/>
    <w:rsid w:val="00D54128"/>
    <w:rsid w:val="00D54C22"/>
    <w:rsid w:val="00D55088"/>
    <w:rsid w:val="00D55433"/>
    <w:rsid w:val="00D5560E"/>
    <w:rsid w:val="00D6618C"/>
    <w:rsid w:val="00D66CCB"/>
    <w:rsid w:val="00D81C83"/>
    <w:rsid w:val="00D857EB"/>
    <w:rsid w:val="00D86234"/>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D63AD"/>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541"/>
    <w:rsid w:val="00E72ECF"/>
    <w:rsid w:val="00E8229E"/>
    <w:rsid w:val="00E8286D"/>
    <w:rsid w:val="00E84D2D"/>
    <w:rsid w:val="00E9754B"/>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1630A"/>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5505"/>
    <w:rsid w:val="00F578BB"/>
    <w:rsid w:val="00F73836"/>
    <w:rsid w:val="00F75EAD"/>
    <w:rsid w:val="00F77D03"/>
    <w:rsid w:val="00F81C9D"/>
    <w:rsid w:val="00F86E88"/>
    <w:rsid w:val="00F927E1"/>
    <w:rsid w:val="00F93014"/>
    <w:rsid w:val="00F93BCD"/>
    <w:rsid w:val="00F9486B"/>
    <w:rsid w:val="00F9551B"/>
    <w:rsid w:val="00F97697"/>
    <w:rsid w:val="00F97859"/>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881</Words>
  <Characters>4603</Characters>
  <Application>Microsoft Office Word</Application>
  <DocSecurity>0</DocSecurity>
  <Lines>191</Lines>
  <Paragraphs>133</Paragraphs>
  <ScaleCrop>false</ScaleCrop>
  <Company>POWER GRID CORPORATION OF INDIA LIMITED</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368</cp:revision>
  <cp:lastPrinted>2018-11-16T20:02:00Z</cp:lastPrinted>
  <dcterms:created xsi:type="dcterms:W3CDTF">2023-08-30T09:37:00Z</dcterms:created>
  <dcterms:modified xsi:type="dcterms:W3CDTF">2026-03-13T04:39:00Z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2026-03-11T12:00:35Z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16f2a32d-fef5-46ce-875c-1523801dab89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